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A5" w:rsidRDefault="006754A5" w:rsidP="008A52D9">
      <w:pPr>
        <w:pStyle w:val="a3"/>
      </w:pPr>
      <w:r>
        <w:rPr>
          <w:noProof/>
        </w:rPr>
        <w:drawing>
          <wp:inline distT="0" distB="0" distL="0" distR="0" wp14:anchorId="53551975" wp14:editId="02BE8176">
            <wp:extent cx="6953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4A5" w:rsidRDefault="006754A5" w:rsidP="008A52D9">
      <w:pPr>
        <w:pStyle w:val="a3"/>
      </w:pPr>
    </w:p>
    <w:p w:rsidR="006754A5" w:rsidRPr="006754A5" w:rsidRDefault="006754A5" w:rsidP="008A5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4A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6754A5" w:rsidRDefault="006754A5" w:rsidP="008A5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4A5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8A52D9" w:rsidRPr="008A52D9" w:rsidRDefault="008A52D9" w:rsidP="008A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754A5" w:rsidRPr="006754A5" w:rsidRDefault="006754A5" w:rsidP="008A5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6754A5">
        <w:rPr>
          <w:rFonts w:ascii="Times New Roman" w:hAnsi="Times New Roman" w:cs="Times New Roman"/>
          <w:b/>
          <w:sz w:val="44"/>
          <w:szCs w:val="36"/>
        </w:rPr>
        <w:t>ПОСТАНОВЛЕНИЕ</w:t>
      </w:r>
    </w:p>
    <w:p w:rsidR="008A52D9" w:rsidRDefault="008A52D9" w:rsidP="008A52D9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754A5" w:rsidRPr="00B443C8" w:rsidRDefault="009864C9" w:rsidP="009864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09</w:t>
      </w:r>
      <w:r w:rsidR="00690591">
        <w:rPr>
          <w:rFonts w:ascii="Times New Roman" w:hAnsi="Times New Roman" w:cs="Times New Roman"/>
          <w:sz w:val="28"/>
          <w:szCs w:val="36"/>
        </w:rPr>
        <w:t xml:space="preserve"> ноября </w:t>
      </w:r>
      <w:r w:rsidR="006754A5" w:rsidRPr="00B443C8">
        <w:rPr>
          <w:rFonts w:ascii="Times New Roman" w:hAnsi="Times New Roman" w:cs="Times New Roman"/>
          <w:sz w:val="28"/>
          <w:szCs w:val="36"/>
        </w:rPr>
        <w:t>2021 года</w:t>
      </w:r>
      <w:r w:rsidR="006754A5" w:rsidRPr="00B443C8">
        <w:rPr>
          <w:rFonts w:ascii="Times New Roman" w:hAnsi="Times New Roman" w:cs="Times New Roman"/>
          <w:sz w:val="28"/>
          <w:szCs w:val="36"/>
        </w:rPr>
        <w:tab/>
      </w:r>
      <w:r w:rsidR="006754A5" w:rsidRPr="00B443C8">
        <w:rPr>
          <w:rFonts w:ascii="Times New Roman" w:hAnsi="Times New Roman" w:cs="Times New Roman"/>
          <w:sz w:val="28"/>
          <w:szCs w:val="36"/>
        </w:rPr>
        <w:tab/>
      </w:r>
      <w:r w:rsidR="00971BDC">
        <w:rPr>
          <w:rFonts w:ascii="Times New Roman" w:hAnsi="Times New Roman" w:cs="Times New Roman"/>
          <w:sz w:val="28"/>
          <w:szCs w:val="36"/>
        </w:rPr>
        <w:tab/>
      </w:r>
      <w:r w:rsidR="00971BDC">
        <w:rPr>
          <w:rFonts w:ascii="Times New Roman" w:hAnsi="Times New Roman" w:cs="Times New Roman"/>
          <w:sz w:val="28"/>
          <w:szCs w:val="36"/>
        </w:rPr>
        <w:tab/>
      </w:r>
      <w:r w:rsidR="00971BDC">
        <w:rPr>
          <w:rFonts w:ascii="Times New Roman" w:hAnsi="Times New Roman" w:cs="Times New Roman"/>
          <w:sz w:val="28"/>
          <w:szCs w:val="36"/>
        </w:rPr>
        <w:tab/>
      </w:r>
      <w:r w:rsidR="00971BDC">
        <w:rPr>
          <w:rFonts w:ascii="Times New Roman" w:hAnsi="Times New Roman" w:cs="Times New Roman"/>
          <w:sz w:val="28"/>
          <w:szCs w:val="36"/>
        </w:rPr>
        <w:tab/>
      </w:r>
      <w:r w:rsidR="00971BDC">
        <w:rPr>
          <w:rFonts w:ascii="Times New Roman" w:hAnsi="Times New Roman" w:cs="Times New Roman"/>
          <w:sz w:val="28"/>
          <w:szCs w:val="36"/>
        </w:rPr>
        <w:tab/>
      </w:r>
      <w:r w:rsidR="00971BDC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bookmarkStart w:id="0" w:name="_GoBack"/>
      <w:bookmarkEnd w:id="0"/>
      <w:r w:rsidR="00971BDC">
        <w:rPr>
          <w:rFonts w:ascii="Times New Roman" w:hAnsi="Times New Roman" w:cs="Times New Roman"/>
          <w:sz w:val="28"/>
          <w:szCs w:val="36"/>
        </w:rPr>
        <w:t xml:space="preserve"> № </w:t>
      </w:r>
      <w:r w:rsidR="00A03FA8">
        <w:rPr>
          <w:rFonts w:ascii="Times New Roman" w:hAnsi="Times New Roman" w:cs="Times New Roman"/>
          <w:sz w:val="28"/>
          <w:szCs w:val="36"/>
        </w:rPr>
        <w:t>642</w:t>
      </w:r>
    </w:p>
    <w:p w:rsidR="006754A5" w:rsidRPr="006754A5" w:rsidRDefault="006754A5" w:rsidP="008A52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6754A5">
        <w:rPr>
          <w:rFonts w:ascii="Times New Roman" w:hAnsi="Times New Roman" w:cs="Times New Roman"/>
          <w:b/>
          <w:sz w:val="32"/>
          <w:szCs w:val="28"/>
        </w:rPr>
        <w:t>с</w:t>
      </w:r>
      <w:proofErr w:type="gramEnd"/>
      <w:r w:rsidRPr="006754A5">
        <w:rPr>
          <w:rFonts w:ascii="Times New Roman" w:hAnsi="Times New Roman" w:cs="Times New Roman"/>
          <w:b/>
          <w:sz w:val="32"/>
          <w:szCs w:val="28"/>
        </w:rPr>
        <w:t>. Чара</w:t>
      </w:r>
    </w:p>
    <w:p w:rsidR="008A52D9" w:rsidRDefault="008A52D9" w:rsidP="008A52D9">
      <w:pPr>
        <w:pStyle w:val="ConsPlusTitle"/>
        <w:widowControl/>
        <w:jc w:val="center"/>
        <w:rPr>
          <w:sz w:val="28"/>
          <w:szCs w:val="28"/>
        </w:rPr>
      </w:pPr>
    </w:p>
    <w:p w:rsidR="006754A5" w:rsidRDefault="00690591" w:rsidP="008A52D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Каларского муниципального округа Забайкальского края от 06 сентября 2021 года № 547 «</w:t>
      </w:r>
      <w:r w:rsidR="006754A5">
        <w:rPr>
          <w:sz w:val="28"/>
          <w:szCs w:val="28"/>
        </w:rPr>
        <w:t xml:space="preserve">Об утверждении положения </w:t>
      </w:r>
      <w:r w:rsidR="00971BDC">
        <w:rPr>
          <w:sz w:val="28"/>
          <w:szCs w:val="28"/>
        </w:rPr>
        <w:t xml:space="preserve">о </w:t>
      </w:r>
      <w:r w:rsidR="006754A5">
        <w:rPr>
          <w:sz w:val="28"/>
          <w:szCs w:val="28"/>
        </w:rPr>
        <w:t>комиссии по обеспечению безопасности дорожного движения в Каларском муниципальном округе Забайкальского края</w:t>
      </w:r>
      <w:r>
        <w:rPr>
          <w:sz w:val="28"/>
          <w:szCs w:val="28"/>
        </w:rPr>
        <w:t>»</w:t>
      </w:r>
    </w:p>
    <w:p w:rsidR="008A52D9" w:rsidRDefault="008A52D9" w:rsidP="008A52D9">
      <w:pPr>
        <w:pStyle w:val="ConsPlusTitle"/>
        <w:widowControl/>
        <w:jc w:val="center"/>
        <w:rPr>
          <w:sz w:val="28"/>
          <w:szCs w:val="28"/>
        </w:rPr>
      </w:pPr>
    </w:p>
    <w:p w:rsidR="006754A5" w:rsidRDefault="00690591" w:rsidP="008A5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0B87">
        <w:rPr>
          <w:rFonts w:ascii="Times New Roman" w:hAnsi="Times New Roman" w:cs="Times New Roman"/>
          <w:sz w:val="28"/>
          <w:szCs w:val="28"/>
        </w:rPr>
        <w:t>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</w:t>
      </w:r>
      <w:r w:rsidR="006754A5">
        <w:rPr>
          <w:rFonts w:ascii="Times New Roman" w:hAnsi="Times New Roman" w:cs="Times New Roman"/>
          <w:sz w:val="28"/>
          <w:szCs w:val="28"/>
        </w:rPr>
        <w:t xml:space="preserve"> </w:t>
      </w:r>
      <w:r w:rsidR="006754A5" w:rsidRPr="009C3844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A52D9" w:rsidRPr="00F84163" w:rsidRDefault="008A52D9" w:rsidP="008A5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91" w:rsidRDefault="006754A5" w:rsidP="008A5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059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Каларского муниципального округа Забайкальского края от 06 сентября 2021 года № 547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6905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Pr="007A25D1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в </w:t>
      </w:r>
      <w:r w:rsidR="00180B87">
        <w:rPr>
          <w:rFonts w:ascii="Times New Roman" w:hAnsi="Times New Roman" w:cs="Times New Roman"/>
          <w:sz w:val="28"/>
          <w:szCs w:val="28"/>
        </w:rPr>
        <w:t>Каларском муниципальном округе Забайкальского края</w:t>
      </w:r>
      <w:r w:rsidR="00690591">
        <w:rPr>
          <w:rFonts w:ascii="Times New Roman" w:hAnsi="Times New Roman" w:cs="Times New Roman"/>
          <w:sz w:val="28"/>
          <w:szCs w:val="28"/>
        </w:rPr>
        <w:t>»:</w:t>
      </w:r>
    </w:p>
    <w:p w:rsidR="006754A5" w:rsidRPr="007A25D1" w:rsidRDefault="00690591" w:rsidP="008A5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постановления слова «2018 года» изменить на слова «2014 года»</w:t>
      </w:r>
      <w:r w:rsidR="006754A5">
        <w:rPr>
          <w:rFonts w:ascii="Times New Roman" w:hAnsi="Times New Roman" w:cs="Times New Roman"/>
          <w:sz w:val="28"/>
          <w:szCs w:val="28"/>
        </w:rPr>
        <w:t>.</w:t>
      </w:r>
      <w:r w:rsidR="006754A5" w:rsidRPr="007A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A5" w:rsidRDefault="006754A5" w:rsidP="0069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sz w:val="28"/>
          <w:szCs w:val="28"/>
        </w:rPr>
        <w:t>2.</w:t>
      </w:r>
      <w:r w:rsidR="00B443C8">
        <w:rPr>
          <w:rFonts w:ascii="Times New Roman" w:hAnsi="Times New Roman" w:cs="Times New Roman"/>
          <w:sz w:val="28"/>
          <w:szCs w:val="28"/>
        </w:rPr>
        <w:t xml:space="preserve"> </w:t>
      </w:r>
      <w:r w:rsidR="00690591">
        <w:rPr>
          <w:rFonts w:ascii="Times New Roman" w:hAnsi="Times New Roman" w:cs="Times New Roman"/>
          <w:sz w:val="28"/>
          <w:szCs w:val="28"/>
        </w:rPr>
        <w:t>2</w:t>
      </w:r>
      <w:r w:rsidR="00F96AC4">
        <w:rPr>
          <w:rFonts w:ascii="Times New Roman" w:hAnsi="Times New Roman" w:cs="Times New Roman"/>
          <w:sz w:val="28"/>
          <w:szCs w:val="28"/>
        </w:rPr>
        <w:t xml:space="preserve">. </w:t>
      </w:r>
      <w:r w:rsidR="00180B8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971BDC">
        <w:rPr>
          <w:rFonts w:ascii="Times New Roman" w:hAnsi="Times New Roman" w:cs="Times New Roman"/>
          <w:sz w:val="28"/>
          <w:szCs w:val="28"/>
        </w:rPr>
        <w:t xml:space="preserve"> (обнародования) на официальном сайте Каларского муниципального округа Забайкальского края</w:t>
      </w:r>
      <w:r w:rsidR="00180B87">
        <w:rPr>
          <w:rFonts w:ascii="Times New Roman" w:hAnsi="Times New Roman" w:cs="Times New Roman"/>
          <w:sz w:val="28"/>
          <w:szCs w:val="28"/>
        </w:rPr>
        <w:t>.</w:t>
      </w:r>
    </w:p>
    <w:p w:rsidR="006754A5" w:rsidRDefault="006754A5" w:rsidP="0067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91" w:rsidRDefault="00690591" w:rsidP="0067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591" w:rsidRDefault="00690591" w:rsidP="0067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4A5" w:rsidRDefault="00180B87" w:rsidP="0067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A52D9" w:rsidRDefault="00180B87" w:rsidP="00BD506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0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Климович</w:t>
      </w:r>
      <w:r w:rsidR="00690591"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8A52D9" w:rsidSect="008A52D9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9"/>
    <w:rsid w:val="0000493A"/>
    <w:rsid w:val="00133455"/>
    <w:rsid w:val="00150609"/>
    <w:rsid w:val="00180B87"/>
    <w:rsid w:val="00191A6A"/>
    <w:rsid w:val="00197E01"/>
    <w:rsid w:val="00247023"/>
    <w:rsid w:val="002F7386"/>
    <w:rsid w:val="00302FA5"/>
    <w:rsid w:val="00305E80"/>
    <w:rsid w:val="003420F3"/>
    <w:rsid w:val="003F7029"/>
    <w:rsid w:val="00420677"/>
    <w:rsid w:val="00436EDD"/>
    <w:rsid w:val="00456BCC"/>
    <w:rsid w:val="00496A7E"/>
    <w:rsid w:val="00555A6D"/>
    <w:rsid w:val="005D0322"/>
    <w:rsid w:val="00653B86"/>
    <w:rsid w:val="00667F09"/>
    <w:rsid w:val="006754A5"/>
    <w:rsid w:val="00690591"/>
    <w:rsid w:val="006A26F9"/>
    <w:rsid w:val="00707980"/>
    <w:rsid w:val="00714B31"/>
    <w:rsid w:val="007B0C9B"/>
    <w:rsid w:val="007D322F"/>
    <w:rsid w:val="00800DB7"/>
    <w:rsid w:val="00821DCD"/>
    <w:rsid w:val="008A52D9"/>
    <w:rsid w:val="00904833"/>
    <w:rsid w:val="00971BDC"/>
    <w:rsid w:val="009864C9"/>
    <w:rsid w:val="009C2016"/>
    <w:rsid w:val="00A03FA8"/>
    <w:rsid w:val="00A974B9"/>
    <w:rsid w:val="00B443C8"/>
    <w:rsid w:val="00B97B2D"/>
    <w:rsid w:val="00BD506F"/>
    <w:rsid w:val="00C1334D"/>
    <w:rsid w:val="00CE4DF3"/>
    <w:rsid w:val="00CF2A02"/>
    <w:rsid w:val="00EA3AA8"/>
    <w:rsid w:val="00EE2122"/>
    <w:rsid w:val="00F07FE8"/>
    <w:rsid w:val="00F44354"/>
    <w:rsid w:val="00F67557"/>
    <w:rsid w:val="00F84163"/>
    <w:rsid w:val="00F96AC4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C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7B0C9B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rsid w:val="007B0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C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7B0C9B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rsid w:val="007B0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Пользователь</cp:lastModifiedBy>
  <cp:revision>5</cp:revision>
  <cp:lastPrinted>2021-11-09T06:55:00Z</cp:lastPrinted>
  <dcterms:created xsi:type="dcterms:W3CDTF">2021-11-09T06:59:00Z</dcterms:created>
  <dcterms:modified xsi:type="dcterms:W3CDTF">2021-11-18T07:47:00Z</dcterms:modified>
</cp:coreProperties>
</file>